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84210" w14:textId="77777777" w:rsidR="00E2126E" w:rsidRPr="00E2126E" w:rsidRDefault="00F10980" w:rsidP="00E2126E">
      <w:pPr>
        <w:spacing w:after="120"/>
        <w:outlineLvl w:val="0"/>
        <w:rPr>
          <w:rFonts w:ascii="Times New Roman" w:hAnsi="Times New Roman"/>
          <w:b/>
          <w:kern w:val="36"/>
          <w:sz w:val="52"/>
          <w:szCs w:val="52"/>
          <w:lang w:val="en"/>
        </w:rPr>
      </w:pPr>
      <w:r w:rsidRPr="00E2126E">
        <w:rPr>
          <w:rFonts w:ascii="Times New Roman" w:hAnsi="Times New Roman"/>
          <w:b/>
          <w:kern w:val="36"/>
          <w:sz w:val="52"/>
          <w:szCs w:val="52"/>
          <w:lang w:val="en"/>
        </w:rPr>
        <w:t>How do touch-screen monitors</w:t>
      </w:r>
    </w:p>
    <w:p w14:paraId="790A56B6" w14:textId="332EDDD6" w:rsidR="00F10980" w:rsidRPr="00E2126E" w:rsidRDefault="00E2126E" w:rsidP="00E2126E">
      <w:pPr>
        <w:spacing w:before="100" w:beforeAutospacing="1" w:after="100" w:afterAutospacing="1"/>
        <w:outlineLvl w:val="0"/>
        <w:rPr>
          <w:rFonts w:ascii="Times New Roman" w:hAnsi="Times New Roman"/>
          <w:b/>
          <w:kern w:val="36"/>
          <w:sz w:val="32"/>
          <w:szCs w:val="32"/>
          <w:lang w:val="en"/>
        </w:rPr>
      </w:pPr>
      <w:r w:rsidRPr="00E2126E">
        <w:rPr>
          <w:rFonts w:ascii="Times New Roman" w:hAnsi="Times New Roman"/>
          <w:b/>
          <w:kern w:val="36"/>
          <w:sz w:val="32"/>
          <w:szCs w:val="32"/>
          <w:lang w:val="en"/>
        </w:rPr>
        <w:t>(</w:t>
      </w:r>
      <w:r>
        <w:rPr>
          <w:rFonts w:ascii="Times New Roman" w:hAnsi="Times New Roman"/>
          <w:b/>
          <w:kern w:val="36"/>
          <w:sz w:val="32"/>
          <w:szCs w:val="32"/>
          <w:lang w:val="en"/>
        </w:rPr>
        <w:t>K</w:t>
      </w:r>
      <w:r w:rsidR="00F10980" w:rsidRPr="00E2126E">
        <w:rPr>
          <w:rFonts w:ascii="Times New Roman" w:hAnsi="Times New Roman"/>
          <w:b/>
          <w:kern w:val="36"/>
          <w:sz w:val="32"/>
          <w:szCs w:val="32"/>
          <w:lang w:val="en"/>
        </w:rPr>
        <w:t>now where you're touching</w:t>
      </w:r>
      <w:r w:rsidRPr="00E2126E">
        <w:rPr>
          <w:rFonts w:ascii="Times New Roman" w:hAnsi="Times New Roman"/>
          <w:b/>
          <w:kern w:val="36"/>
          <w:sz w:val="32"/>
          <w:szCs w:val="32"/>
          <w:lang w:val="en"/>
        </w:rPr>
        <w:t>)</w:t>
      </w:r>
    </w:p>
    <w:p w14:paraId="0A6D494B" w14:textId="77777777" w:rsidR="00F10980" w:rsidRPr="00E2126E" w:rsidRDefault="00F10980" w:rsidP="00F10980">
      <w:pPr>
        <w:spacing w:after="240"/>
        <w:rPr>
          <w:rFonts w:ascii="Times New Roman" w:hAnsi="Times New Roman"/>
          <w:bCs w:val="0"/>
          <w:sz w:val="24"/>
          <w:szCs w:val="24"/>
          <w:lang w:val="en"/>
        </w:rPr>
      </w:pPr>
      <w:r w:rsidRPr="00E2126E">
        <w:rPr>
          <w:rFonts w:ascii="Times New Roman" w:hAnsi="Times New Roman"/>
          <w:b/>
          <w:sz w:val="24"/>
          <w:szCs w:val="24"/>
          <w:lang w:val="en"/>
        </w:rPr>
        <w:t>Please copy/paste the following text to properly cite this HowStuffWorks article:</w:t>
      </w:r>
    </w:p>
    <w:p w14:paraId="1DA16F95" w14:textId="77777777" w:rsidR="00F10980" w:rsidRPr="00E2126E" w:rsidRDefault="00F10980" w:rsidP="00F10980">
      <w:pPr>
        <w:rPr>
          <w:rFonts w:ascii="Times New Roman" w:hAnsi="Times New Roman"/>
          <w:bCs w:val="0"/>
          <w:sz w:val="24"/>
          <w:szCs w:val="24"/>
          <w:lang w:val="en"/>
        </w:rPr>
      </w:pPr>
      <w:r w:rsidRPr="00E2126E">
        <w:rPr>
          <w:rFonts w:ascii="Times New Roman" w:hAnsi="Times New Roman"/>
          <w:bCs w:val="0"/>
          <w:sz w:val="24"/>
          <w:szCs w:val="24"/>
          <w:lang w:val="en"/>
        </w:rPr>
        <w:t>"How do touch-screen monitors know where you\u0027re touching?"  04 September 2001.  HowStuffWorks.com. &lt;http://computer.howstuffworks.com/question716.htm&gt;  24 November 2010.</w:t>
      </w:r>
    </w:p>
    <w:p w14:paraId="5542567C" w14:textId="77777777" w:rsidR="00F10980" w:rsidRPr="00E2126E" w:rsidRDefault="00F10980" w:rsidP="00F10980">
      <w:pPr>
        <w:spacing w:before="100" w:beforeAutospacing="1" w:after="100" w:afterAutospacing="1"/>
        <w:outlineLvl w:val="2"/>
        <w:rPr>
          <w:rFonts w:ascii="Times New Roman" w:hAnsi="Times New Roman"/>
          <w:b/>
          <w:sz w:val="27"/>
          <w:szCs w:val="27"/>
          <w:lang w:val="en"/>
        </w:rPr>
      </w:pPr>
      <w:r w:rsidRPr="00E2126E">
        <w:rPr>
          <w:rFonts w:ascii="Times New Roman" w:hAnsi="Times New Roman"/>
          <w:b/>
          <w:sz w:val="27"/>
          <w:szCs w:val="27"/>
          <w:lang w:val="en"/>
        </w:rPr>
        <w:pict w14:anchorId="3D4EFD34"/>
      </w:r>
      <w:r w:rsidRPr="00E2126E">
        <w:rPr>
          <w:rFonts w:ascii="Times New Roman" w:hAnsi="Times New Roman"/>
          <w:b/>
          <w:sz w:val="27"/>
          <w:szCs w:val="27"/>
          <w:lang w:val="en"/>
        </w:rPr>
        <w:t>Inside this Article</w:t>
      </w:r>
    </w:p>
    <w:p w14:paraId="6CFCA517" w14:textId="5459963F" w:rsidR="00F10980" w:rsidRPr="00E2126E" w:rsidRDefault="00F10980" w:rsidP="00F10980">
      <w:pPr>
        <w:numPr>
          <w:ilvl w:val="0"/>
          <w:numId w:val="2"/>
        </w:numPr>
        <w:spacing w:before="100" w:beforeAutospacing="1" w:after="100" w:afterAutospacing="1"/>
        <w:rPr>
          <w:rFonts w:ascii="Times New Roman" w:hAnsi="Times New Roman"/>
          <w:bCs w:val="0"/>
          <w:sz w:val="24"/>
          <w:szCs w:val="24"/>
          <w:lang w:val="en"/>
        </w:rPr>
      </w:pPr>
      <w:r w:rsidRPr="00E2126E">
        <w:rPr>
          <w:rFonts w:ascii="Times New Roman" w:hAnsi="Times New Roman"/>
          <w:bCs w:val="0"/>
          <w:sz w:val="24"/>
          <w:szCs w:val="24"/>
          <w:lang w:val="en"/>
        </w:rPr>
        <w:t>How do touch-screen monitors know where you're touching?</w:t>
      </w:r>
    </w:p>
    <w:p w14:paraId="33565F96" w14:textId="734853A2" w:rsidR="00F10980" w:rsidRPr="00E2126E" w:rsidRDefault="00F10980" w:rsidP="00F10980">
      <w:pPr>
        <w:numPr>
          <w:ilvl w:val="0"/>
          <w:numId w:val="2"/>
        </w:numPr>
        <w:spacing w:before="100" w:beforeAutospacing="1" w:after="100" w:afterAutospacing="1"/>
        <w:rPr>
          <w:rFonts w:ascii="Times New Roman" w:hAnsi="Times New Roman"/>
          <w:bCs w:val="0"/>
          <w:sz w:val="24"/>
          <w:szCs w:val="24"/>
          <w:lang w:val="en"/>
        </w:rPr>
      </w:pPr>
      <w:r w:rsidRPr="00E2126E">
        <w:rPr>
          <w:rFonts w:ascii="Times New Roman" w:hAnsi="Times New Roman"/>
          <w:bCs w:val="0"/>
          <w:sz w:val="24"/>
          <w:szCs w:val="24"/>
          <w:lang w:val="en"/>
        </w:rPr>
        <w:t>Lots More Information</w:t>
      </w:r>
    </w:p>
    <w:p w14:paraId="139DDDA1" w14:textId="77DF2F8C" w:rsidR="00F10980" w:rsidRPr="00E2126E" w:rsidRDefault="00F10980" w:rsidP="00F10980">
      <w:pPr>
        <w:numPr>
          <w:ilvl w:val="0"/>
          <w:numId w:val="3"/>
        </w:numPr>
        <w:spacing w:before="100" w:beforeAutospacing="1" w:after="100" w:afterAutospacing="1"/>
        <w:rPr>
          <w:rFonts w:ascii="Times New Roman" w:hAnsi="Times New Roman"/>
          <w:bCs w:val="0"/>
          <w:sz w:val="24"/>
          <w:szCs w:val="24"/>
          <w:lang w:val="en"/>
        </w:rPr>
      </w:pPr>
      <w:r w:rsidRPr="00E2126E">
        <w:rPr>
          <w:rFonts w:ascii="Times New Roman" w:hAnsi="Times New Roman"/>
          <w:bCs w:val="0"/>
          <w:sz w:val="24"/>
          <w:szCs w:val="24"/>
          <w:lang w:val="en"/>
        </w:rPr>
        <w:t>See all Computer Monitors articles</w:t>
      </w:r>
    </w:p>
    <w:p w14:paraId="2A4C1EB0" w14:textId="77777777" w:rsidR="00F10980" w:rsidRPr="00E2126E" w:rsidRDefault="00F10980" w:rsidP="00F10980">
      <w:pPr>
        <w:rPr>
          <w:rFonts w:ascii="Times New Roman" w:hAnsi="Times New Roman"/>
          <w:bCs w:val="0"/>
          <w:sz w:val="24"/>
          <w:szCs w:val="24"/>
          <w:lang w:val="en"/>
        </w:rPr>
      </w:pPr>
      <w:r w:rsidRPr="00E2126E">
        <w:rPr>
          <w:rFonts w:ascii="Times New Roman" w:hAnsi="Times New Roman"/>
          <w:bCs w:val="0"/>
          <w:sz w:val="24"/>
          <w:szCs w:val="24"/>
          <w:lang w:val="en"/>
        </w:rPr>
        <w:t>Computers Videos</w:t>
      </w:r>
    </w:p>
    <w:p w14:paraId="45421E6E" w14:textId="0F1F031D" w:rsidR="00F10980" w:rsidRPr="00E2126E" w:rsidRDefault="00E2126E" w:rsidP="00F10980">
      <w:pPr>
        <w:jc w:val="center"/>
        <w:rPr>
          <w:rFonts w:ascii="Times New Roman" w:hAnsi="Times New Roman"/>
          <w:bCs w:val="0"/>
          <w:sz w:val="24"/>
          <w:szCs w:val="24"/>
          <w:lang w:val="en"/>
        </w:rPr>
      </w:pPr>
      <w:r w:rsidRPr="00E2126E">
        <w:rPr>
          <w:rFonts w:ascii="Times New Roman" w:hAnsi="Times New Roman"/>
          <w:bCs w:val="0"/>
          <w:sz w:val="24"/>
          <w:szCs w:val="24"/>
          <w:lang w:val="en"/>
        </w:rPr>
        <w:pict w14:anchorId="7FF5DA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Computers Videos" style="width:90pt;height:67.5pt" o:button="t">
            <v:imagedata r:id="rId5" o:title=""/>
          </v:shape>
        </w:pict>
      </w:r>
    </w:p>
    <w:p w14:paraId="1496294C" w14:textId="1496A635" w:rsidR="00F10980" w:rsidRPr="00E2126E" w:rsidRDefault="00E2126E" w:rsidP="00F10980">
      <w:pPr>
        <w:jc w:val="center"/>
        <w:rPr>
          <w:rFonts w:ascii="Times New Roman" w:hAnsi="Times New Roman"/>
          <w:bCs w:val="0"/>
          <w:sz w:val="24"/>
          <w:szCs w:val="24"/>
          <w:lang w:val="en"/>
        </w:rPr>
      </w:pPr>
      <w:r w:rsidRPr="00E2126E">
        <w:rPr>
          <w:rFonts w:ascii="Times New Roman" w:hAnsi="Times New Roman"/>
          <w:bCs w:val="0"/>
          <w:sz w:val="24"/>
          <w:szCs w:val="24"/>
          <w:lang w:val="en"/>
        </w:rPr>
        <w:pict w14:anchorId="15CC073E">
          <v:shape id="_x0000_i1028" type="#_x0000_t75" alt="" style="width:90pt;height:18pt" o:button="t">
            <v:imagedata r:id="rId6" o:title=""/>
          </v:shape>
        </w:pict>
      </w:r>
    </w:p>
    <w:p w14:paraId="5FBAF916" w14:textId="59D33758" w:rsidR="00F10980" w:rsidRPr="00E2126E" w:rsidRDefault="00F10980" w:rsidP="00F10980">
      <w:pPr>
        <w:numPr>
          <w:ilvl w:val="0"/>
          <w:numId w:val="4"/>
        </w:numPr>
        <w:spacing w:before="100" w:beforeAutospacing="1" w:after="100" w:afterAutospacing="1"/>
        <w:rPr>
          <w:rFonts w:ascii="Times New Roman" w:hAnsi="Times New Roman"/>
          <w:bCs w:val="0"/>
          <w:sz w:val="24"/>
          <w:szCs w:val="24"/>
          <w:lang w:val="en"/>
        </w:rPr>
      </w:pPr>
      <w:r w:rsidRPr="00E2126E">
        <w:rPr>
          <w:rFonts w:ascii="Times New Roman" w:hAnsi="Times New Roman"/>
          <w:bCs w:val="0"/>
          <w:sz w:val="24"/>
          <w:szCs w:val="24"/>
          <w:lang w:val="en"/>
        </w:rPr>
        <w:t>More Tech Videos »</w:t>
      </w:r>
    </w:p>
    <w:p w14:paraId="22F2AED7" w14:textId="24ED13C1" w:rsidR="00F10980" w:rsidRPr="00E2126E" w:rsidRDefault="00F10980" w:rsidP="00F10980">
      <w:pPr>
        <w:jc w:val="center"/>
        <w:rPr>
          <w:rFonts w:ascii="Times New Roman" w:hAnsi="Times New Roman"/>
          <w:bCs w:val="0"/>
          <w:sz w:val="24"/>
          <w:szCs w:val="24"/>
          <w:lang w:val="en"/>
        </w:rPr>
      </w:pPr>
      <w:r w:rsidRPr="00E2126E">
        <w:rPr>
          <w:rFonts w:ascii="Times New Roman" w:hAnsi="Times New Roman"/>
          <w:b/>
          <w:sz w:val="24"/>
          <w:szCs w:val="24"/>
          <w:lang w:val="en"/>
        </w:rPr>
        <w:t>iPhone Image Gallery</w:t>
      </w:r>
      <w:r w:rsidRPr="00E2126E">
        <w:rPr>
          <w:rFonts w:ascii="Times New Roman" w:hAnsi="Times New Roman"/>
          <w:bCs w:val="0"/>
          <w:sz w:val="24"/>
          <w:szCs w:val="24"/>
          <w:lang w:val="en"/>
        </w:rPr>
        <w:br/>
      </w:r>
      <w:r w:rsidRPr="00E2126E">
        <w:rPr>
          <w:rFonts w:ascii="Times New Roman" w:hAnsi="Times New Roman"/>
          <w:bCs w:val="0"/>
          <w:sz w:val="24"/>
          <w:szCs w:val="24"/>
          <w:lang w:val="en"/>
        </w:rPr>
        <w:br/>
      </w:r>
      <w:r w:rsidR="00E2126E" w:rsidRPr="00E2126E">
        <w:rPr>
          <w:rFonts w:ascii="Times New Roman" w:hAnsi="Times New Roman"/>
          <w:bCs w:val="0"/>
          <w:sz w:val="24"/>
          <w:szCs w:val="24"/>
          <w:lang w:val="en"/>
        </w:rPr>
        <w:pict w14:anchorId="4F3E858D">
          <v:shape id="_x0000_i1029" type="#_x0000_t75" alt="Tetsuya Umeda poses with his new Apple iPhone on the first day of its Japanese launch ." style="width:151.5pt;height:158.25pt" o:button="t">
            <v:imagedata r:id="rId7" o:title=""/>
          </v:shape>
        </w:pict>
      </w:r>
      <w:r w:rsidRPr="00E2126E">
        <w:rPr>
          <w:rFonts w:ascii="Times New Roman" w:hAnsi="Times New Roman"/>
          <w:bCs w:val="0"/>
          <w:sz w:val="24"/>
          <w:szCs w:val="24"/>
          <w:lang w:val="en"/>
        </w:rPr>
        <w:br/>
        <w:t>Kiyoshi Ota/Getty Images</w:t>
      </w:r>
      <w:r w:rsidRPr="00E2126E">
        <w:rPr>
          <w:rFonts w:ascii="Times New Roman" w:hAnsi="Times New Roman"/>
          <w:bCs w:val="0"/>
          <w:sz w:val="24"/>
          <w:szCs w:val="24"/>
          <w:lang w:val="en"/>
        </w:rPr>
        <w:br/>
        <w:t>The Apple iPhone features touch-screen navigation. See more iPhone pictures.</w:t>
      </w:r>
    </w:p>
    <w:p w14:paraId="532A2C85" w14:textId="77777777" w:rsidR="00F10980" w:rsidRPr="00E2126E" w:rsidRDefault="00F10980" w:rsidP="00F10980">
      <w:pPr>
        <w:spacing w:before="100" w:beforeAutospacing="1" w:after="100" w:afterAutospacing="1"/>
        <w:rPr>
          <w:rFonts w:ascii="Times New Roman" w:hAnsi="Times New Roman"/>
          <w:bCs w:val="0"/>
          <w:sz w:val="24"/>
          <w:szCs w:val="24"/>
          <w:lang w:val="en"/>
        </w:rPr>
      </w:pPr>
      <w:r w:rsidRPr="00E2126E">
        <w:rPr>
          <w:rFonts w:ascii="Times New Roman" w:hAnsi="Times New Roman"/>
          <w:bCs w:val="0"/>
          <w:sz w:val="24"/>
          <w:szCs w:val="24"/>
          <w:lang w:val="en"/>
        </w:rPr>
        <w:lastRenderedPageBreak/>
        <w:t xml:space="preserve">Touch-screen monitors have become more and more commonplace as their price has steadily dropped over the past decade. There are three basic systems that are used to recognize a person's touch: </w:t>
      </w:r>
    </w:p>
    <w:p w14:paraId="13FACFEC" w14:textId="77777777" w:rsidR="00F10980" w:rsidRPr="00E2126E" w:rsidRDefault="00F10980" w:rsidP="00F10980">
      <w:pPr>
        <w:numPr>
          <w:ilvl w:val="0"/>
          <w:numId w:val="5"/>
        </w:numPr>
        <w:spacing w:before="100" w:beforeAutospacing="1" w:after="100" w:afterAutospacing="1"/>
        <w:rPr>
          <w:rFonts w:ascii="Times New Roman" w:hAnsi="Times New Roman"/>
          <w:bCs w:val="0"/>
          <w:sz w:val="24"/>
          <w:szCs w:val="24"/>
          <w:lang w:val="en"/>
        </w:rPr>
      </w:pPr>
      <w:r w:rsidRPr="00E2126E">
        <w:rPr>
          <w:rFonts w:ascii="Times New Roman" w:hAnsi="Times New Roman"/>
          <w:bCs w:val="0"/>
          <w:sz w:val="24"/>
          <w:szCs w:val="24"/>
          <w:lang w:val="en"/>
        </w:rPr>
        <w:t xml:space="preserve">Resistive </w:t>
      </w:r>
    </w:p>
    <w:p w14:paraId="18074FE7" w14:textId="77777777" w:rsidR="00F10980" w:rsidRPr="00E2126E" w:rsidRDefault="00F10980" w:rsidP="00F10980">
      <w:pPr>
        <w:numPr>
          <w:ilvl w:val="0"/>
          <w:numId w:val="5"/>
        </w:numPr>
        <w:spacing w:before="100" w:beforeAutospacing="1" w:after="100" w:afterAutospacing="1"/>
        <w:rPr>
          <w:rFonts w:ascii="Times New Roman" w:hAnsi="Times New Roman"/>
          <w:bCs w:val="0"/>
          <w:sz w:val="24"/>
          <w:szCs w:val="24"/>
          <w:lang w:val="en"/>
        </w:rPr>
      </w:pPr>
      <w:r w:rsidRPr="00E2126E">
        <w:rPr>
          <w:rFonts w:ascii="Times New Roman" w:hAnsi="Times New Roman"/>
          <w:bCs w:val="0"/>
          <w:sz w:val="24"/>
          <w:szCs w:val="24"/>
          <w:lang w:val="en"/>
        </w:rPr>
        <w:t xml:space="preserve">Capacitive </w:t>
      </w:r>
    </w:p>
    <w:p w14:paraId="6B91091D" w14:textId="77777777" w:rsidR="00F10980" w:rsidRPr="00E2126E" w:rsidRDefault="00F10980" w:rsidP="00F10980">
      <w:pPr>
        <w:numPr>
          <w:ilvl w:val="0"/>
          <w:numId w:val="5"/>
        </w:numPr>
        <w:spacing w:before="100" w:beforeAutospacing="1" w:after="100" w:afterAutospacing="1"/>
        <w:rPr>
          <w:rFonts w:ascii="Times New Roman" w:hAnsi="Times New Roman"/>
          <w:bCs w:val="0"/>
          <w:sz w:val="24"/>
          <w:szCs w:val="24"/>
          <w:lang w:val="en"/>
        </w:rPr>
      </w:pPr>
      <w:r w:rsidRPr="00E2126E">
        <w:rPr>
          <w:rFonts w:ascii="Times New Roman" w:hAnsi="Times New Roman"/>
          <w:bCs w:val="0"/>
          <w:sz w:val="24"/>
          <w:szCs w:val="24"/>
          <w:lang w:val="en"/>
        </w:rPr>
        <w:t xml:space="preserve">Surface acoustic wave </w:t>
      </w:r>
    </w:p>
    <w:p w14:paraId="36178037" w14:textId="6A959F6D" w:rsidR="00F10980" w:rsidRPr="00E2126E" w:rsidRDefault="00F10980" w:rsidP="00F10980">
      <w:pPr>
        <w:spacing w:before="100" w:beforeAutospacing="1" w:after="100" w:afterAutospacing="1"/>
        <w:rPr>
          <w:rFonts w:ascii="Times New Roman" w:hAnsi="Times New Roman"/>
          <w:bCs w:val="0"/>
          <w:sz w:val="24"/>
          <w:szCs w:val="24"/>
          <w:lang w:val="en"/>
        </w:rPr>
      </w:pPr>
      <w:r w:rsidRPr="00E2126E">
        <w:rPr>
          <w:rFonts w:ascii="Times New Roman" w:hAnsi="Times New Roman"/>
          <w:bCs w:val="0"/>
          <w:sz w:val="24"/>
          <w:szCs w:val="24"/>
          <w:lang w:val="en"/>
        </w:rPr>
        <w:t xml:space="preserve">The </w:t>
      </w:r>
      <w:r w:rsidRPr="00E2126E">
        <w:rPr>
          <w:rFonts w:ascii="Times New Roman" w:hAnsi="Times New Roman"/>
          <w:b/>
          <w:sz w:val="24"/>
          <w:szCs w:val="24"/>
          <w:lang w:val="en"/>
        </w:rPr>
        <w:t>resistive system</w:t>
      </w:r>
      <w:r w:rsidRPr="00E2126E">
        <w:rPr>
          <w:rFonts w:ascii="Times New Roman" w:hAnsi="Times New Roman"/>
          <w:bCs w:val="0"/>
          <w:sz w:val="24"/>
          <w:szCs w:val="24"/>
          <w:lang w:val="en"/>
        </w:rPr>
        <w:t xml:space="preserve"> consists of a normal glass panel that is covered with a conductive and a resistive </w:t>
      </w:r>
      <w:r w:rsidRPr="00E2126E">
        <w:rPr>
          <w:rFonts w:ascii="Times New Roman" w:hAnsi="Times New Roman"/>
          <w:b/>
          <w:sz w:val="24"/>
          <w:szCs w:val="24"/>
          <w:lang w:val="en"/>
        </w:rPr>
        <w:t>metallic</w:t>
      </w:r>
      <w:r w:rsidRPr="00E2126E">
        <w:rPr>
          <w:rFonts w:ascii="Times New Roman" w:hAnsi="Times New Roman"/>
          <w:bCs w:val="0"/>
          <w:sz w:val="24"/>
          <w:szCs w:val="24"/>
          <w:lang w:val="en"/>
        </w:rPr>
        <w:t xml:space="preserve"> layer. These two layers are held apart by spacers, and a scratch-resistant layer is placed on top of the whole setup. An electrical current runs through the two layers while the monitor is operational. When a user touches the screen, the two layers make contact in that exact spot. The change in the electrical field is noted and the coordinates of the point of contact are calculated by the computer. Once the coordinates are known, a special driver translates the touch into something that the operating system can understand, much as a computer mouse driver translates a mouse's movements into a click or a drag. </w:t>
      </w:r>
    </w:p>
    <w:p w14:paraId="3E9EA05D" w14:textId="471D37F6" w:rsidR="00F10980" w:rsidRPr="00E2126E" w:rsidRDefault="00F10980" w:rsidP="00F10980">
      <w:pPr>
        <w:spacing w:before="100" w:beforeAutospacing="1" w:after="100" w:afterAutospacing="1"/>
        <w:rPr>
          <w:rFonts w:ascii="Times New Roman" w:hAnsi="Times New Roman"/>
          <w:bCs w:val="0"/>
          <w:sz w:val="24"/>
          <w:szCs w:val="24"/>
          <w:lang w:val="en"/>
        </w:rPr>
      </w:pPr>
      <w:r w:rsidRPr="00E2126E">
        <w:rPr>
          <w:rFonts w:ascii="Times New Roman" w:hAnsi="Times New Roman"/>
          <w:bCs w:val="0"/>
          <w:sz w:val="24"/>
          <w:szCs w:val="24"/>
          <w:lang w:val="en"/>
        </w:rPr>
        <w:t xml:space="preserve">In the capacitive system, a layer that stores electrical charge is placed on the glass panel of the monitor. When a user touches the monitor with his or her finger, some of the charge is transferred to the user, so the charge on the capacitive layer decreases. This decrease is measured in </w:t>
      </w:r>
      <w:r w:rsidRPr="00E2126E">
        <w:rPr>
          <w:rFonts w:ascii="Times New Roman" w:hAnsi="Times New Roman"/>
          <w:b/>
          <w:sz w:val="24"/>
          <w:szCs w:val="24"/>
          <w:lang w:val="en"/>
        </w:rPr>
        <w:t>circuits</w:t>
      </w:r>
      <w:r w:rsidRPr="00E2126E">
        <w:rPr>
          <w:rFonts w:ascii="Times New Roman" w:hAnsi="Times New Roman"/>
          <w:bCs w:val="0"/>
          <w:sz w:val="24"/>
          <w:szCs w:val="24"/>
          <w:lang w:val="en"/>
        </w:rPr>
        <w:t xml:space="preserve"> located at each corner of the monitor. The computer calculates, from the relative differences in charge at each corner, exactly where the touch event took place and then relays that information to the touch-screen driver software. One advantage that the capacitive system has over the resistive system is that it transmits almost 90 percent of the light from the monitor, whereas the resistive system only transmits about 75 percent. This gives the capacitive system a much clearer picture than the resistive system. </w:t>
      </w:r>
    </w:p>
    <w:p w14:paraId="667AD637" w14:textId="77777777" w:rsidR="00F10980" w:rsidRPr="00E2126E" w:rsidRDefault="00F10980" w:rsidP="00F10980">
      <w:pPr>
        <w:spacing w:before="100" w:beforeAutospacing="1" w:after="100" w:afterAutospacing="1"/>
        <w:rPr>
          <w:rFonts w:ascii="Times New Roman" w:hAnsi="Times New Roman"/>
          <w:bCs w:val="0"/>
          <w:sz w:val="24"/>
          <w:szCs w:val="24"/>
          <w:lang w:val="en"/>
        </w:rPr>
      </w:pPr>
      <w:r w:rsidRPr="00E2126E">
        <w:rPr>
          <w:rFonts w:ascii="Times New Roman" w:hAnsi="Times New Roman"/>
          <w:bCs w:val="0"/>
          <w:sz w:val="24"/>
          <w:szCs w:val="24"/>
          <w:lang w:val="en"/>
        </w:rPr>
        <w:t xml:space="preserve">On the monitor of a surface acoustic wave system, two transducers (one receiving and one sending) are placed along the x and y axes of the monitor's glass plate. Also placed on the glass are reflectors -- they reflect an electrical signal sent from one transducer to the other. The receiving transducer is able to tell if the wave has been disturbed by a touch event at any instant, and can locate it accordingly. The wave setup has no metallic layers on the screen, allowing for 100-percent light throughput and perfect image clarity. This makes the surface acoustic wave system best for displaying detailed graphics (both other systems have significant degradation in clarity). </w:t>
      </w:r>
    </w:p>
    <w:p w14:paraId="65C770DD" w14:textId="77777777" w:rsidR="00F10980" w:rsidRPr="00E2126E" w:rsidRDefault="00F10980" w:rsidP="00F10980">
      <w:pPr>
        <w:spacing w:before="100" w:beforeAutospacing="1" w:after="100" w:afterAutospacing="1"/>
        <w:rPr>
          <w:rFonts w:ascii="Times New Roman" w:hAnsi="Times New Roman"/>
          <w:bCs w:val="0"/>
          <w:sz w:val="24"/>
          <w:szCs w:val="24"/>
          <w:lang w:val="en"/>
        </w:rPr>
      </w:pPr>
      <w:r w:rsidRPr="00E2126E">
        <w:rPr>
          <w:rFonts w:ascii="Times New Roman" w:hAnsi="Times New Roman"/>
          <w:bCs w:val="0"/>
          <w:sz w:val="24"/>
          <w:szCs w:val="24"/>
          <w:lang w:val="en"/>
        </w:rPr>
        <w:t xml:space="preserve">Another area in which the systems differ is in which </w:t>
      </w:r>
      <w:r w:rsidRPr="00E2126E">
        <w:rPr>
          <w:rFonts w:ascii="Times New Roman" w:hAnsi="Times New Roman"/>
          <w:b/>
          <w:sz w:val="24"/>
          <w:szCs w:val="24"/>
          <w:lang w:val="en"/>
        </w:rPr>
        <w:t>stimuli</w:t>
      </w:r>
      <w:r w:rsidRPr="00E2126E">
        <w:rPr>
          <w:rFonts w:ascii="Times New Roman" w:hAnsi="Times New Roman"/>
          <w:bCs w:val="0"/>
          <w:sz w:val="24"/>
          <w:szCs w:val="24"/>
          <w:lang w:val="en"/>
        </w:rPr>
        <w:t xml:space="preserve"> will register as a touch event. A resistive system registers a touch as long as the two layers make contact, which means that it doesn't matter if you touch it with your finger or a rubber ball. A capacitive system, on the other hand, must have a conductive input, usually your finger, in order to register a touch. The surface acoustic wave system works much like the resistive system, allowing a touch with almost any object -- except hard and small objects like a pen tip. </w:t>
      </w:r>
    </w:p>
    <w:p w14:paraId="4D5988AB" w14:textId="06B2E2BD" w:rsidR="000941EA" w:rsidRPr="00E2126E" w:rsidRDefault="00F10980" w:rsidP="00E2126E">
      <w:pPr>
        <w:spacing w:before="100" w:beforeAutospacing="1" w:after="100" w:afterAutospacing="1"/>
        <w:rPr>
          <w:rFonts w:ascii="Times New Roman" w:hAnsi="Times New Roman"/>
          <w:bCs w:val="0"/>
          <w:sz w:val="24"/>
          <w:szCs w:val="24"/>
          <w:lang w:val="en"/>
        </w:rPr>
      </w:pPr>
      <w:r w:rsidRPr="00E2126E">
        <w:rPr>
          <w:rFonts w:ascii="Times New Roman" w:hAnsi="Times New Roman"/>
          <w:bCs w:val="0"/>
          <w:sz w:val="24"/>
          <w:szCs w:val="24"/>
          <w:lang w:val="en"/>
        </w:rPr>
        <w:lastRenderedPageBreak/>
        <w:t xml:space="preserve">As far as price, the resistive system is the cheapest; its clarity is the lowest of the three, and its layers can be damaged by sharp objects. The surface acoustic wave setup is usually the most expensive. </w:t>
      </w:r>
    </w:p>
    <w:sectPr w:rsidR="000941EA" w:rsidRPr="00E2126E"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66FF"/>
    <w:multiLevelType w:val="multilevel"/>
    <w:tmpl w:val="25D0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F71FF"/>
    <w:multiLevelType w:val="multilevel"/>
    <w:tmpl w:val="34E8F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B229C0"/>
    <w:multiLevelType w:val="multilevel"/>
    <w:tmpl w:val="B8FAD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1A2A3D"/>
    <w:multiLevelType w:val="multilevel"/>
    <w:tmpl w:val="27EE4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1D08FF"/>
    <w:multiLevelType w:val="multilevel"/>
    <w:tmpl w:val="C52EF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991FB9"/>
    <w:multiLevelType w:val="multilevel"/>
    <w:tmpl w:val="61AA20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627C1"/>
    <w:rsid w:val="00174C04"/>
    <w:rsid w:val="002E1ED6"/>
    <w:rsid w:val="00B44494"/>
    <w:rsid w:val="00CF42B5"/>
    <w:rsid w:val="00E2126E"/>
    <w:rsid w:val="00F10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11724D"/>
  <w15:chartTrackingRefBased/>
  <w15:docId w15:val="{0DDA8E6C-0B7F-44DB-A939-71249CF75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F10980"/>
    <w:pPr>
      <w:spacing w:before="100" w:beforeAutospacing="1" w:after="100" w:afterAutospacing="1"/>
      <w:outlineLvl w:val="0"/>
    </w:pPr>
    <w:rPr>
      <w:rFonts w:ascii="Times New Roman" w:hAnsi="Times New Roman"/>
      <w:b/>
      <w:kern w:val="36"/>
      <w:sz w:val="48"/>
      <w:szCs w:val="48"/>
    </w:rPr>
  </w:style>
  <w:style w:type="paragraph" w:styleId="Heading3">
    <w:name w:val="heading 3"/>
    <w:basedOn w:val="Normal"/>
    <w:qFormat/>
    <w:rsid w:val="00F10980"/>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rticletitle">
    <w:name w:val="articletitle"/>
    <w:basedOn w:val="DefaultParagraphFont"/>
    <w:rsid w:val="00F10980"/>
  </w:style>
  <w:style w:type="character" w:styleId="Hyperlink">
    <w:name w:val="Hyperlink"/>
    <w:rsid w:val="00F10980"/>
    <w:rPr>
      <w:color w:val="0000FF"/>
      <w:u w:val="single"/>
    </w:rPr>
  </w:style>
  <w:style w:type="character" w:styleId="Strong">
    <w:name w:val="Strong"/>
    <w:qFormat/>
    <w:rsid w:val="00F10980"/>
    <w:rPr>
      <w:b/>
      <w:bCs/>
    </w:rPr>
  </w:style>
  <w:style w:type="character" w:customStyle="1" w:styleId="credit">
    <w:name w:val="credit"/>
    <w:basedOn w:val="DefaultParagraphFont"/>
    <w:rsid w:val="00F10980"/>
  </w:style>
  <w:style w:type="character" w:customStyle="1" w:styleId="caption">
    <w:name w:val="caption"/>
    <w:basedOn w:val="DefaultParagraphFont"/>
    <w:rsid w:val="00F10980"/>
  </w:style>
  <w:style w:type="paragraph" w:styleId="NormalWeb">
    <w:name w:val="Normal (Web)"/>
    <w:basedOn w:val="Normal"/>
    <w:rsid w:val="00F10980"/>
    <w:pPr>
      <w:spacing w:before="100" w:beforeAutospacing="1" w:after="100" w:afterAutospacing="1"/>
    </w:pPr>
    <w:rPr>
      <w:rFonts w:ascii="Times New Roman" w:hAnsi="Times New Roman"/>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227923">
      <w:bodyDiv w:val="1"/>
      <w:marLeft w:val="0"/>
      <w:marRight w:val="0"/>
      <w:marTop w:val="0"/>
      <w:marBottom w:val="0"/>
      <w:divBdr>
        <w:top w:val="none" w:sz="0" w:space="0" w:color="auto"/>
        <w:left w:val="none" w:sz="0" w:space="0" w:color="auto"/>
        <w:bottom w:val="none" w:sz="0" w:space="0" w:color="auto"/>
        <w:right w:val="none" w:sz="0" w:space="0" w:color="auto"/>
      </w:divBdr>
      <w:divsChild>
        <w:div w:id="2130272007">
          <w:marLeft w:val="0"/>
          <w:marRight w:val="0"/>
          <w:marTop w:val="0"/>
          <w:marBottom w:val="0"/>
          <w:divBdr>
            <w:top w:val="none" w:sz="0" w:space="0" w:color="auto"/>
            <w:left w:val="none" w:sz="0" w:space="0" w:color="auto"/>
            <w:bottom w:val="none" w:sz="0" w:space="0" w:color="auto"/>
            <w:right w:val="none" w:sz="0" w:space="0" w:color="auto"/>
          </w:divBdr>
          <w:divsChild>
            <w:div w:id="84890339">
              <w:marLeft w:val="0"/>
              <w:marRight w:val="0"/>
              <w:marTop w:val="0"/>
              <w:marBottom w:val="0"/>
              <w:divBdr>
                <w:top w:val="none" w:sz="0" w:space="0" w:color="auto"/>
                <w:left w:val="none" w:sz="0" w:space="0" w:color="auto"/>
                <w:bottom w:val="none" w:sz="0" w:space="0" w:color="auto"/>
                <w:right w:val="none" w:sz="0" w:space="0" w:color="auto"/>
              </w:divBdr>
              <w:divsChild>
                <w:div w:id="458689557">
                  <w:marLeft w:val="0"/>
                  <w:marRight w:val="0"/>
                  <w:marTop w:val="0"/>
                  <w:marBottom w:val="0"/>
                  <w:divBdr>
                    <w:top w:val="none" w:sz="0" w:space="0" w:color="auto"/>
                    <w:left w:val="none" w:sz="0" w:space="0" w:color="auto"/>
                    <w:bottom w:val="none" w:sz="0" w:space="0" w:color="auto"/>
                    <w:right w:val="none" w:sz="0" w:space="0" w:color="auto"/>
                  </w:divBdr>
                  <w:divsChild>
                    <w:div w:id="1301422777">
                      <w:marLeft w:val="0"/>
                      <w:marRight w:val="0"/>
                      <w:marTop w:val="0"/>
                      <w:marBottom w:val="0"/>
                      <w:divBdr>
                        <w:top w:val="none" w:sz="0" w:space="0" w:color="auto"/>
                        <w:left w:val="none" w:sz="0" w:space="0" w:color="auto"/>
                        <w:bottom w:val="none" w:sz="0" w:space="0" w:color="auto"/>
                        <w:right w:val="none" w:sz="0" w:space="0" w:color="auto"/>
                      </w:divBdr>
                      <w:divsChild>
                        <w:div w:id="460853354">
                          <w:marLeft w:val="0"/>
                          <w:marRight w:val="0"/>
                          <w:marTop w:val="0"/>
                          <w:marBottom w:val="0"/>
                          <w:divBdr>
                            <w:top w:val="none" w:sz="0" w:space="0" w:color="auto"/>
                            <w:left w:val="none" w:sz="0" w:space="0" w:color="auto"/>
                            <w:bottom w:val="none" w:sz="0" w:space="0" w:color="auto"/>
                            <w:right w:val="none" w:sz="0" w:space="0" w:color="auto"/>
                          </w:divBdr>
                          <w:divsChild>
                            <w:div w:id="699865393">
                              <w:marLeft w:val="0"/>
                              <w:marRight w:val="0"/>
                              <w:marTop w:val="0"/>
                              <w:marBottom w:val="0"/>
                              <w:divBdr>
                                <w:top w:val="none" w:sz="0" w:space="0" w:color="auto"/>
                                <w:left w:val="none" w:sz="0" w:space="0" w:color="auto"/>
                                <w:bottom w:val="none" w:sz="0" w:space="0" w:color="auto"/>
                                <w:right w:val="none" w:sz="0" w:space="0" w:color="auto"/>
                              </w:divBdr>
                              <w:divsChild>
                                <w:div w:id="402605963">
                                  <w:marLeft w:val="0"/>
                                  <w:marRight w:val="0"/>
                                  <w:marTop w:val="0"/>
                                  <w:marBottom w:val="0"/>
                                  <w:divBdr>
                                    <w:top w:val="none" w:sz="0" w:space="0" w:color="auto"/>
                                    <w:left w:val="none" w:sz="0" w:space="0" w:color="auto"/>
                                    <w:bottom w:val="none" w:sz="0" w:space="0" w:color="auto"/>
                                    <w:right w:val="none" w:sz="0" w:space="0" w:color="auto"/>
                                  </w:divBdr>
                                </w:div>
                                <w:div w:id="1012680934">
                                  <w:marLeft w:val="0"/>
                                  <w:marRight w:val="0"/>
                                  <w:marTop w:val="0"/>
                                  <w:marBottom w:val="0"/>
                                  <w:divBdr>
                                    <w:top w:val="none" w:sz="0" w:space="0" w:color="auto"/>
                                    <w:left w:val="none" w:sz="0" w:space="0" w:color="auto"/>
                                    <w:bottom w:val="none" w:sz="0" w:space="0" w:color="auto"/>
                                    <w:right w:val="none" w:sz="0" w:space="0" w:color="auto"/>
                                  </w:divBdr>
                                  <w:divsChild>
                                    <w:div w:id="426973475">
                                      <w:marLeft w:val="0"/>
                                      <w:marRight w:val="0"/>
                                      <w:marTop w:val="0"/>
                                      <w:marBottom w:val="0"/>
                                      <w:divBdr>
                                        <w:top w:val="none" w:sz="0" w:space="0" w:color="auto"/>
                                        <w:left w:val="none" w:sz="0" w:space="0" w:color="auto"/>
                                        <w:bottom w:val="none" w:sz="0" w:space="0" w:color="auto"/>
                                        <w:right w:val="none" w:sz="0" w:space="0" w:color="auto"/>
                                      </w:divBdr>
                                      <w:divsChild>
                                        <w:div w:id="39087336">
                                          <w:marLeft w:val="0"/>
                                          <w:marRight w:val="0"/>
                                          <w:marTop w:val="0"/>
                                          <w:marBottom w:val="0"/>
                                          <w:divBdr>
                                            <w:top w:val="none" w:sz="0" w:space="0" w:color="auto"/>
                                            <w:left w:val="none" w:sz="0" w:space="0" w:color="auto"/>
                                            <w:bottom w:val="none" w:sz="0" w:space="0" w:color="auto"/>
                                            <w:right w:val="none" w:sz="0" w:space="0" w:color="auto"/>
                                          </w:divBdr>
                                        </w:div>
                                        <w:div w:id="735668071">
                                          <w:marLeft w:val="0"/>
                                          <w:marRight w:val="0"/>
                                          <w:marTop w:val="0"/>
                                          <w:marBottom w:val="0"/>
                                          <w:divBdr>
                                            <w:top w:val="none" w:sz="0" w:space="0" w:color="auto"/>
                                            <w:left w:val="none" w:sz="0" w:space="0" w:color="auto"/>
                                            <w:bottom w:val="none" w:sz="0" w:space="0" w:color="auto"/>
                                            <w:right w:val="none" w:sz="0" w:space="0" w:color="auto"/>
                                          </w:divBdr>
                                        </w:div>
                                      </w:divsChild>
                                    </w:div>
                                    <w:div w:id="1961379369">
                                      <w:marLeft w:val="0"/>
                                      <w:marRight w:val="0"/>
                                      <w:marTop w:val="0"/>
                                      <w:marBottom w:val="0"/>
                                      <w:divBdr>
                                        <w:top w:val="none" w:sz="0" w:space="0" w:color="auto"/>
                                        <w:left w:val="none" w:sz="0" w:space="0" w:color="auto"/>
                                        <w:bottom w:val="none" w:sz="0" w:space="0" w:color="auto"/>
                                        <w:right w:val="none" w:sz="0" w:space="0" w:color="auto"/>
                                      </w:divBdr>
                                      <w:divsChild>
                                        <w:div w:id="16776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29400">
                                  <w:marLeft w:val="0"/>
                                  <w:marRight w:val="0"/>
                                  <w:marTop w:val="0"/>
                                  <w:marBottom w:val="0"/>
                                  <w:divBdr>
                                    <w:top w:val="none" w:sz="0" w:space="0" w:color="auto"/>
                                    <w:left w:val="none" w:sz="0" w:space="0" w:color="auto"/>
                                    <w:bottom w:val="none" w:sz="0" w:space="0" w:color="auto"/>
                                    <w:right w:val="none" w:sz="0" w:space="0" w:color="auto"/>
                                  </w:divBdr>
                                </w:div>
                                <w:div w:id="1989892308">
                                  <w:marLeft w:val="0"/>
                                  <w:marRight w:val="0"/>
                                  <w:marTop w:val="0"/>
                                  <w:marBottom w:val="0"/>
                                  <w:divBdr>
                                    <w:top w:val="none" w:sz="0" w:space="0" w:color="auto"/>
                                    <w:left w:val="none" w:sz="0" w:space="0" w:color="auto"/>
                                    <w:bottom w:val="none" w:sz="0" w:space="0" w:color="auto"/>
                                    <w:right w:val="none" w:sz="0" w:space="0" w:color="auto"/>
                                  </w:divBdr>
                                </w:div>
                              </w:divsChild>
                            </w:div>
                            <w:div w:id="731082767">
                              <w:marLeft w:val="0"/>
                              <w:marRight w:val="0"/>
                              <w:marTop w:val="0"/>
                              <w:marBottom w:val="0"/>
                              <w:divBdr>
                                <w:top w:val="none" w:sz="0" w:space="0" w:color="auto"/>
                                <w:left w:val="none" w:sz="0" w:space="0" w:color="auto"/>
                                <w:bottom w:val="none" w:sz="0" w:space="0" w:color="auto"/>
                                <w:right w:val="none" w:sz="0" w:space="0" w:color="auto"/>
                              </w:divBdr>
                              <w:divsChild>
                                <w:div w:id="1646544268">
                                  <w:marLeft w:val="0"/>
                                  <w:marRight w:val="0"/>
                                  <w:marTop w:val="0"/>
                                  <w:marBottom w:val="0"/>
                                  <w:divBdr>
                                    <w:top w:val="none" w:sz="0" w:space="0" w:color="auto"/>
                                    <w:left w:val="none" w:sz="0" w:space="0" w:color="auto"/>
                                    <w:bottom w:val="none" w:sz="0" w:space="0" w:color="auto"/>
                                    <w:right w:val="none" w:sz="0" w:space="0" w:color="auto"/>
                                  </w:divBdr>
                                  <w:divsChild>
                                    <w:div w:id="593512372">
                                      <w:marLeft w:val="0"/>
                                      <w:marRight w:val="0"/>
                                      <w:marTop w:val="0"/>
                                      <w:marBottom w:val="0"/>
                                      <w:divBdr>
                                        <w:top w:val="none" w:sz="0" w:space="0" w:color="auto"/>
                                        <w:left w:val="none" w:sz="0" w:space="0" w:color="auto"/>
                                        <w:bottom w:val="none" w:sz="0" w:space="0" w:color="auto"/>
                                        <w:right w:val="none" w:sz="0" w:space="0" w:color="auto"/>
                                      </w:divBdr>
                                      <w:divsChild>
                                        <w:div w:id="230775240">
                                          <w:marLeft w:val="0"/>
                                          <w:marRight w:val="0"/>
                                          <w:marTop w:val="0"/>
                                          <w:marBottom w:val="0"/>
                                          <w:divBdr>
                                            <w:top w:val="none" w:sz="0" w:space="0" w:color="auto"/>
                                            <w:left w:val="none" w:sz="0" w:space="0" w:color="auto"/>
                                            <w:bottom w:val="none" w:sz="0" w:space="0" w:color="auto"/>
                                            <w:right w:val="none" w:sz="0" w:space="0" w:color="auto"/>
                                          </w:divBdr>
                                        </w:div>
                                        <w:div w:id="1894802769">
                                          <w:marLeft w:val="0"/>
                                          <w:marRight w:val="0"/>
                                          <w:marTop w:val="0"/>
                                          <w:marBottom w:val="0"/>
                                          <w:divBdr>
                                            <w:top w:val="none" w:sz="0" w:space="0" w:color="auto"/>
                                            <w:left w:val="none" w:sz="0" w:space="0" w:color="auto"/>
                                            <w:bottom w:val="none" w:sz="0" w:space="0" w:color="auto"/>
                                            <w:right w:val="none" w:sz="0" w:space="0" w:color="auto"/>
                                          </w:divBdr>
                                          <w:divsChild>
                                            <w:div w:id="19055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854303">
                              <w:marLeft w:val="0"/>
                              <w:marRight w:val="0"/>
                              <w:marTop w:val="0"/>
                              <w:marBottom w:val="0"/>
                              <w:divBdr>
                                <w:top w:val="none" w:sz="0" w:space="0" w:color="auto"/>
                                <w:left w:val="none" w:sz="0" w:space="0" w:color="auto"/>
                                <w:bottom w:val="none" w:sz="0" w:space="0" w:color="auto"/>
                                <w:right w:val="none" w:sz="0" w:space="0" w:color="auto"/>
                              </w:divBdr>
                              <w:divsChild>
                                <w:div w:id="597762009">
                                  <w:marLeft w:val="0"/>
                                  <w:marRight w:val="0"/>
                                  <w:marTop w:val="0"/>
                                  <w:marBottom w:val="0"/>
                                  <w:divBdr>
                                    <w:top w:val="none" w:sz="0" w:space="0" w:color="auto"/>
                                    <w:left w:val="none" w:sz="0" w:space="0" w:color="auto"/>
                                    <w:bottom w:val="none" w:sz="0" w:space="0" w:color="auto"/>
                                    <w:right w:val="none" w:sz="0" w:space="0" w:color="auto"/>
                                  </w:divBdr>
                                  <w:divsChild>
                                    <w:div w:id="52659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How do touch-screen monitors know where you're touching</vt:lpstr>
    </vt:vector>
  </TitlesOfParts>
  <Company>DevTec Global</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 touch-screen monitors know where you're touching</dc:title>
  <dc:subject/>
  <dc:creator>Tino Randall</dc:creator>
  <cp:keywords/>
  <dc:description/>
  <cp:lastModifiedBy>Tino Randall</cp:lastModifiedBy>
  <cp:revision>2</cp:revision>
  <dcterms:created xsi:type="dcterms:W3CDTF">2021-05-01T20:06:00Z</dcterms:created>
  <dcterms:modified xsi:type="dcterms:W3CDTF">2021-05-01T20:06:00Z</dcterms:modified>
</cp:coreProperties>
</file>